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D2" w:rsidRDefault="00AB3BD2" w:rsidP="00D11023"/>
    <w:p w:rsidR="00F53118" w:rsidRPr="00F53118" w:rsidRDefault="00F53118" w:rsidP="00F53118">
      <w:pPr>
        <w:jc w:val="center"/>
        <w:rPr>
          <w:b/>
          <w:sz w:val="28"/>
          <w:szCs w:val="28"/>
        </w:rPr>
      </w:pPr>
      <w:r w:rsidRPr="00F53118">
        <w:rPr>
          <w:b/>
          <w:sz w:val="28"/>
          <w:szCs w:val="28"/>
        </w:rPr>
        <w:t>PROGETTI DIFESA 2019</w:t>
      </w:r>
    </w:p>
    <w:p w:rsidR="00F53118" w:rsidRDefault="00F53118" w:rsidP="00D11023"/>
    <w:p w:rsidR="00655473" w:rsidRDefault="00655473" w:rsidP="00D11023">
      <w:pPr>
        <w:rPr>
          <w:b/>
          <w:sz w:val="24"/>
          <w:szCs w:val="24"/>
        </w:rPr>
      </w:pPr>
    </w:p>
    <w:p w:rsidR="00F53118" w:rsidRPr="00F53118" w:rsidRDefault="00F53118" w:rsidP="00D11023">
      <w:pPr>
        <w:rPr>
          <w:b/>
          <w:sz w:val="24"/>
          <w:szCs w:val="24"/>
        </w:rPr>
      </w:pPr>
      <w:r w:rsidRPr="00F53118">
        <w:rPr>
          <w:b/>
          <w:sz w:val="24"/>
          <w:szCs w:val="24"/>
        </w:rPr>
        <w:t xml:space="preserve">RELAZIONE TECNICA </w:t>
      </w:r>
    </w:p>
    <w:p w:rsidR="00F53118" w:rsidRDefault="00F53118" w:rsidP="00D11023"/>
    <w:p w:rsidR="00F53118" w:rsidRDefault="00F53118" w:rsidP="00F53118">
      <w:pPr>
        <w:pStyle w:val="Paragrafoelenco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53118">
        <w:rPr>
          <w:b/>
          <w:sz w:val="24"/>
          <w:szCs w:val="24"/>
        </w:rPr>
        <w:t>TITOLO DEL PROGETTO</w:t>
      </w:r>
    </w:p>
    <w:p w:rsidR="00F53118" w:rsidRPr="00F53118" w:rsidRDefault="00F53118" w:rsidP="00F53118">
      <w:pPr>
        <w:pStyle w:val="Paragrafoelenco"/>
        <w:rPr>
          <w:b/>
          <w:sz w:val="24"/>
          <w:szCs w:val="24"/>
        </w:rPr>
      </w:pPr>
    </w:p>
    <w:p w:rsidR="00F53118" w:rsidRPr="00F53118" w:rsidRDefault="00F53118" w:rsidP="00F53118">
      <w:pPr>
        <w:pStyle w:val="Paragrafoelenco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53118">
        <w:rPr>
          <w:b/>
          <w:sz w:val="24"/>
          <w:szCs w:val="24"/>
        </w:rPr>
        <w:t>PERSONALE RESPONSABILE DEL PROGETTO</w:t>
      </w:r>
    </w:p>
    <w:p w:rsidR="00F53118" w:rsidRDefault="00F53118" w:rsidP="009465DD">
      <w:pPr>
        <w:ind w:left="426"/>
      </w:pPr>
      <w:r>
        <w:t xml:space="preserve">Formare ed indicare un gruppo di lavoro (cognomi e nomi con recapito </w:t>
      </w:r>
      <w:proofErr w:type="spellStart"/>
      <w:r>
        <w:t>cell</w:t>
      </w:r>
      <w:proofErr w:type="spellEnd"/>
      <w:r>
        <w:t xml:space="preserve"> e mail) che sarà l’interlocutore della Commissione per chiarimenti o approfondimenti</w:t>
      </w:r>
    </w:p>
    <w:p w:rsidR="00F53118" w:rsidRDefault="00F53118" w:rsidP="00D11023"/>
    <w:p w:rsidR="00F53118" w:rsidRPr="00F53118" w:rsidRDefault="00F53118" w:rsidP="00F53118">
      <w:pPr>
        <w:pStyle w:val="Paragrafoelenco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53118">
        <w:rPr>
          <w:b/>
          <w:sz w:val="24"/>
          <w:szCs w:val="24"/>
        </w:rPr>
        <w:t>PARTNER COINVOLTI DIRETTAMENTE NEL PROGETTO</w:t>
      </w:r>
    </w:p>
    <w:p w:rsidR="00F53118" w:rsidRDefault="00F53118" w:rsidP="009465DD">
      <w:pPr>
        <w:pStyle w:val="Paragrafoelenco"/>
        <w:ind w:left="426"/>
      </w:pPr>
      <w:r w:rsidRPr="00F53118">
        <w:t xml:space="preserve">(Istituti </w:t>
      </w:r>
      <w:r>
        <w:t>scolastici, Enti o Associazioni)</w:t>
      </w:r>
    </w:p>
    <w:p w:rsidR="00F53118" w:rsidRDefault="00F53118" w:rsidP="00D11023"/>
    <w:p w:rsidR="00F53118" w:rsidRPr="00F53118" w:rsidRDefault="00F53118" w:rsidP="00F53118">
      <w:pPr>
        <w:pStyle w:val="Paragrafoelenco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53118">
        <w:rPr>
          <w:b/>
          <w:sz w:val="24"/>
          <w:szCs w:val="24"/>
        </w:rPr>
        <w:t>DESCRIZIONE ED OBIETTIVO DEL PROGETTO</w:t>
      </w:r>
    </w:p>
    <w:p w:rsidR="00F53118" w:rsidRDefault="00F53118" w:rsidP="009465DD">
      <w:pPr>
        <w:pStyle w:val="Paragrafoelenco"/>
        <w:numPr>
          <w:ilvl w:val="0"/>
          <w:numId w:val="12"/>
        </w:numPr>
      </w:pPr>
      <w:r>
        <w:t>Introduzione (descrivere sommariamente il progetto)</w:t>
      </w:r>
    </w:p>
    <w:p w:rsidR="00F53118" w:rsidRDefault="00F53118" w:rsidP="009465DD">
      <w:pPr>
        <w:pStyle w:val="Paragrafoelenco"/>
        <w:numPr>
          <w:ilvl w:val="0"/>
          <w:numId w:val="12"/>
        </w:numPr>
      </w:pPr>
      <w:r>
        <w:t>Attività didattica con le scuole (collaborazione valorizzante il progetto);</w:t>
      </w:r>
    </w:p>
    <w:p w:rsidR="00F53118" w:rsidRDefault="00F53118" w:rsidP="009465DD">
      <w:pPr>
        <w:pStyle w:val="Paragrafoelenco"/>
        <w:numPr>
          <w:ilvl w:val="0"/>
          <w:numId w:val="12"/>
        </w:numPr>
      </w:pPr>
      <w:r>
        <w:t>Comunicazione e pubblicità;</w:t>
      </w:r>
    </w:p>
    <w:p w:rsidR="00F53118" w:rsidRDefault="00F53118" w:rsidP="009465DD">
      <w:pPr>
        <w:pStyle w:val="Paragrafoelenco"/>
        <w:numPr>
          <w:ilvl w:val="0"/>
          <w:numId w:val="12"/>
        </w:numPr>
      </w:pPr>
      <w:r>
        <w:t>Obiettivi strategici.</w:t>
      </w:r>
    </w:p>
    <w:p w:rsidR="00F53118" w:rsidRDefault="00F53118" w:rsidP="00D11023"/>
    <w:p w:rsidR="00F53118" w:rsidRPr="00F53118" w:rsidRDefault="00F53118" w:rsidP="00F53118">
      <w:pPr>
        <w:pStyle w:val="Paragrafoelenco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53118">
        <w:rPr>
          <w:b/>
          <w:sz w:val="24"/>
          <w:szCs w:val="24"/>
        </w:rPr>
        <w:t>MODALITÀ DI ESECUZIONE</w:t>
      </w:r>
    </w:p>
    <w:p w:rsidR="00F53118" w:rsidRDefault="00F53118" w:rsidP="009465DD">
      <w:pPr>
        <w:ind w:left="426"/>
      </w:pPr>
      <w:r>
        <w:t>Fasi e tempi con cui si intende realizzare il progetto</w:t>
      </w:r>
    </w:p>
    <w:p w:rsidR="00F53118" w:rsidRDefault="00F53118" w:rsidP="00D11023"/>
    <w:p w:rsidR="00F53118" w:rsidRPr="00F53118" w:rsidRDefault="00F53118" w:rsidP="00F53118">
      <w:pPr>
        <w:pStyle w:val="Paragrafoelenco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53118">
        <w:rPr>
          <w:b/>
          <w:sz w:val="24"/>
          <w:szCs w:val="24"/>
        </w:rPr>
        <w:t>PREVENTIVO COSTI</w:t>
      </w:r>
    </w:p>
    <w:p w:rsidR="00F53118" w:rsidRDefault="009465DD" w:rsidP="009465DD">
      <w:pPr>
        <w:ind w:left="426"/>
      </w:pPr>
      <w:r>
        <w:t>(</w:t>
      </w:r>
      <w:r w:rsidR="00F53118">
        <w:t>Es voci costo: aggiornamento e stampa catalogo archivio, riordino documentazione storica, Riordino documentazione fotografica, organizzazione pannelli storici, allestimento mostra e strutture espositive)</w:t>
      </w:r>
    </w:p>
    <w:p w:rsidR="00F53118" w:rsidRPr="00D11023" w:rsidRDefault="00F53118" w:rsidP="009465DD">
      <w:pPr>
        <w:ind w:left="426"/>
      </w:pPr>
    </w:p>
    <w:sectPr w:rsidR="00F53118" w:rsidRPr="00D11023" w:rsidSect="00F87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51" w:rsidRDefault="003B6751" w:rsidP="004F32D8">
      <w:r>
        <w:separator/>
      </w:r>
    </w:p>
  </w:endnote>
  <w:endnote w:type="continuationSeparator" w:id="0">
    <w:p w:rsidR="003B6751" w:rsidRDefault="003B6751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E" w:rsidRDefault="000E013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732" w:rsidRDefault="000E013E" w:rsidP="00E03732">
    <w:pPr>
      <w:rPr>
        <w:sz w:val="18"/>
        <w:szCs w:val="18"/>
      </w:rPr>
    </w:pPr>
    <w:r w:rsidRPr="000E013E">
      <w:rPr>
        <w:sz w:val="18"/>
        <w:szCs w:val="18"/>
      </w:rPr>
      <w:t>201807061400_ A1.1_PN1718_120 - modulo candidatura progetto.</w:t>
    </w:r>
  </w:p>
  <w:p w:rsidR="000E013E" w:rsidRPr="00E03732" w:rsidRDefault="000E013E" w:rsidP="00E03732">
    <w:pPr>
      <w:rPr>
        <w:sz w:val="18"/>
        <w:szCs w:val="18"/>
      </w:rPr>
    </w:pPr>
    <w:bookmarkStart w:id="0" w:name="_GoBack"/>
    <w:bookmarkEnd w:id="0"/>
  </w:p>
  <w:p w:rsidR="006149A8" w:rsidRDefault="006149A8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6149A8" w:rsidRPr="00551CAC" w:rsidRDefault="006149A8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6149A8" w:rsidRDefault="006149A8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E" w:rsidRDefault="000E01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51" w:rsidRDefault="003B6751" w:rsidP="004F32D8">
      <w:r>
        <w:separator/>
      </w:r>
    </w:p>
  </w:footnote>
  <w:footnote w:type="continuationSeparator" w:id="0">
    <w:p w:rsidR="003B6751" w:rsidRDefault="003B6751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E" w:rsidRDefault="000E013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D26633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6149A8" w:rsidRDefault="006149A8" w:rsidP="004F32D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  <w:p w:rsidR="006149A8" w:rsidRPr="003203F1" w:rsidRDefault="006149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E" w:rsidRDefault="000E013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015F25"/>
    <w:multiLevelType w:val="hybridMultilevel"/>
    <w:tmpl w:val="BE1022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BD1693"/>
    <w:multiLevelType w:val="hybridMultilevel"/>
    <w:tmpl w:val="591ACC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703D2"/>
    <w:multiLevelType w:val="hybridMultilevel"/>
    <w:tmpl w:val="6EC864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BD41CB1"/>
    <w:multiLevelType w:val="hybridMultilevel"/>
    <w:tmpl w:val="B18CD2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D94E2C"/>
    <w:multiLevelType w:val="hybridMultilevel"/>
    <w:tmpl w:val="57C453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10"/>
  </w:num>
  <w:num w:numId="10">
    <w:abstractNumId w:val="1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171D9"/>
    <w:rsid w:val="000245FA"/>
    <w:rsid w:val="000303BA"/>
    <w:rsid w:val="00037D0F"/>
    <w:rsid w:val="00076765"/>
    <w:rsid w:val="00085437"/>
    <w:rsid w:val="00091894"/>
    <w:rsid w:val="000A05A5"/>
    <w:rsid w:val="000A0D19"/>
    <w:rsid w:val="000A205D"/>
    <w:rsid w:val="000C0D47"/>
    <w:rsid w:val="000D011F"/>
    <w:rsid w:val="000E013E"/>
    <w:rsid w:val="00125B0A"/>
    <w:rsid w:val="001339F2"/>
    <w:rsid w:val="001524F8"/>
    <w:rsid w:val="00165E52"/>
    <w:rsid w:val="00191967"/>
    <w:rsid w:val="001A4DAA"/>
    <w:rsid w:val="001E25FF"/>
    <w:rsid w:val="001F1D62"/>
    <w:rsid w:val="00207061"/>
    <w:rsid w:val="00266214"/>
    <w:rsid w:val="002B076A"/>
    <w:rsid w:val="002D2D54"/>
    <w:rsid w:val="002D5709"/>
    <w:rsid w:val="00305D2D"/>
    <w:rsid w:val="00306FE5"/>
    <w:rsid w:val="003203F1"/>
    <w:rsid w:val="00367F3C"/>
    <w:rsid w:val="003B6751"/>
    <w:rsid w:val="003B7232"/>
    <w:rsid w:val="003E13A5"/>
    <w:rsid w:val="003E699F"/>
    <w:rsid w:val="003F5320"/>
    <w:rsid w:val="00426C86"/>
    <w:rsid w:val="00435E9B"/>
    <w:rsid w:val="00481698"/>
    <w:rsid w:val="0048230E"/>
    <w:rsid w:val="004B3B1C"/>
    <w:rsid w:val="004F32D8"/>
    <w:rsid w:val="0051421F"/>
    <w:rsid w:val="005213F3"/>
    <w:rsid w:val="0053146E"/>
    <w:rsid w:val="005354EC"/>
    <w:rsid w:val="00551CAC"/>
    <w:rsid w:val="005D1DF8"/>
    <w:rsid w:val="005D70B2"/>
    <w:rsid w:val="005E18F0"/>
    <w:rsid w:val="0060769F"/>
    <w:rsid w:val="006149A8"/>
    <w:rsid w:val="00655473"/>
    <w:rsid w:val="00667EF7"/>
    <w:rsid w:val="00681352"/>
    <w:rsid w:val="006F6027"/>
    <w:rsid w:val="00706979"/>
    <w:rsid w:val="007370B2"/>
    <w:rsid w:val="00747069"/>
    <w:rsid w:val="007D2791"/>
    <w:rsid w:val="007F65DC"/>
    <w:rsid w:val="00824121"/>
    <w:rsid w:val="00836A1B"/>
    <w:rsid w:val="00845BC2"/>
    <w:rsid w:val="008554A9"/>
    <w:rsid w:val="00860FF4"/>
    <w:rsid w:val="008A49BE"/>
    <w:rsid w:val="008D20AC"/>
    <w:rsid w:val="008E2511"/>
    <w:rsid w:val="008E7E29"/>
    <w:rsid w:val="008F4E37"/>
    <w:rsid w:val="00903A6A"/>
    <w:rsid w:val="0092523A"/>
    <w:rsid w:val="009465DD"/>
    <w:rsid w:val="00970CE7"/>
    <w:rsid w:val="00970E58"/>
    <w:rsid w:val="00974B3B"/>
    <w:rsid w:val="009B3A89"/>
    <w:rsid w:val="009D2C39"/>
    <w:rsid w:val="009D78EC"/>
    <w:rsid w:val="00A40DDD"/>
    <w:rsid w:val="00A75A5E"/>
    <w:rsid w:val="00AA2D6C"/>
    <w:rsid w:val="00AB3BD2"/>
    <w:rsid w:val="00B11892"/>
    <w:rsid w:val="00B11FB4"/>
    <w:rsid w:val="00B47945"/>
    <w:rsid w:val="00B5646F"/>
    <w:rsid w:val="00BB468B"/>
    <w:rsid w:val="00BC4717"/>
    <w:rsid w:val="00BC6297"/>
    <w:rsid w:val="00BE0B3A"/>
    <w:rsid w:val="00C55864"/>
    <w:rsid w:val="00C80C62"/>
    <w:rsid w:val="00CD55D6"/>
    <w:rsid w:val="00CF3938"/>
    <w:rsid w:val="00D11023"/>
    <w:rsid w:val="00D26633"/>
    <w:rsid w:val="00D71782"/>
    <w:rsid w:val="00DA7CF4"/>
    <w:rsid w:val="00DC5CB7"/>
    <w:rsid w:val="00DE35BC"/>
    <w:rsid w:val="00E03732"/>
    <w:rsid w:val="00E44BDC"/>
    <w:rsid w:val="00E52997"/>
    <w:rsid w:val="00E65656"/>
    <w:rsid w:val="00E751D5"/>
    <w:rsid w:val="00EA518E"/>
    <w:rsid w:val="00EB033C"/>
    <w:rsid w:val="00EC59D2"/>
    <w:rsid w:val="00ED0162"/>
    <w:rsid w:val="00F53118"/>
    <w:rsid w:val="00F725A7"/>
    <w:rsid w:val="00F8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9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F53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9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F53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3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EDE28-CCD1-447F-BDF9-EDAA1562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5</cp:revision>
  <cp:lastPrinted>2016-10-17T20:01:00Z</cp:lastPrinted>
  <dcterms:created xsi:type="dcterms:W3CDTF">2018-07-06T08:51:00Z</dcterms:created>
  <dcterms:modified xsi:type="dcterms:W3CDTF">2018-07-06T09:02:00Z</dcterms:modified>
</cp:coreProperties>
</file>